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Załącznik </w:t>
      </w:r>
      <w:r w:rsidR="007C142C">
        <w:rPr>
          <w:rFonts w:ascii="Arial" w:hAnsi="Arial" w:cs="Arial"/>
          <w:b/>
          <w:color w:val="000000"/>
          <w:sz w:val="22"/>
          <w:szCs w:val="22"/>
          <w:lang w:eastAsia="ar-SA"/>
        </w:rPr>
        <w:t>4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804E1B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>ZAWODOW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7C142C" w:rsidRPr="007C142C">
        <w:rPr>
          <w:rFonts w:ascii="Arial" w:hAnsi="Arial" w:cs="Arial"/>
          <w:b/>
          <w:color w:val="000000"/>
          <w:sz w:val="22"/>
          <w:szCs w:val="22"/>
          <w:lang w:eastAsia="ar-SA"/>
        </w:rPr>
        <w:t>ASYSTENCKO-PEDAGOGICZN</w:t>
      </w:r>
      <w:r w:rsidR="007C142C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7C142C" w:rsidRPr="007C142C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D902B1" w:rsidRPr="00D902B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CIĄGŁEJ </w:t>
      </w:r>
      <w:r w:rsidR="007C142C" w:rsidRPr="007C142C">
        <w:rPr>
          <w:rFonts w:ascii="Arial" w:hAnsi="Arial" w:cs="Arial"/>
          <w:b/>
          <w:color w:val="000000"/>
          <w:sz w:val="22"/>
          <w:szCs w:val="22"/>
          <w:lang w:eastAsia="ar-SA"/>
        </w:rPr>
        <w:t>-  D.6.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523267" w:rsidRPr="00804E1B">
        <w:rPr>
          <w:rFonts w:ascii="Arial" w:hAnsi="Arial" w:cs="Arial"/>
          <w:b/>
          <w:sz w:val="22"/>
          <w:szCs w:val="22"/>
        </w:rPr>
        <w:t>JEDNOLITYCH MAGISTERSKICH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KIERUN</w:t>
      </w:r>
      <w:r w:rsidR="00804E1B" w:rsidRPr="00804E1B">
        <w:rPr>
          <w:rFonts w:ascii="Arial" w:hAnsi="Arial" w:cs="Arial"/>
          <w:b/>
          <w:sz w:val="22"/>
          <w:szCs w:val="22"/>
        </w:rPr>
        <w:t>KU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</w:p>
    <w:p w:rsidR="0004714E" w:rsidRPr="00804E1B" w:rsidRDefault="00523267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PEDAGOGIKA</w:t>
      </w:r>
      <w:r w:rsidR="0004714E" w:rsidRPr="00804E1B">
        <w:rPr>
          <w:rFonts w:ascii="Arial" w:hAnsi="Arial" w:cs="Arial"/>
          <w:b/>
          <w:sz w:val="22"/>
          <w:szCs w:val="22"/>
        </w:rPr>
        <w:t xml:space="preserve"> </w:t>
      </w:r>
      <w:r w:rsidR="001D5544">
        <w:rPr>
          <w:rFonts w:ascii="Arial" w:hAnsi="Arial" w:cs="Arial"/>
          <w:b/>
          <w:sz w:val="22"/>
          <w:szCs w:val="22"/>
        </w:rPr>
        <w:t>SPECJALNA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71512291"/>
      <w:r w:rsidRPr="00804E1B">
        <w:rPr>
          <w:rFonts w:ascii="Arial" w:hAnsi="Arial" w:cs="Arial"/>
          <w:b/>
          <w:sz w:val="22"/>
          <w:szCs w:val="22"/>
        </w:rPr>
        <w:t>studia stacjonarne</w:t>
      </w:r>
      <w:bookmarkEnd w:id="1"/>
      <w:r w:rsidRPr="00804E1B">
        <w:rPr>
          <w:rFonts w:ascii="Arial" w:hAnsi="Arial" w:cs="Arial"/>
          <w:b/>
          <w:sz w:val="22"/>
          <w:szCs w:val="22"/>
        </w:rPr>
        <w:t xml:space="preserve">/ </w:t>
      </w:r>
      <w:r w:rsidR="00523267" w:rsidRPr="00804E1B">
        <w:rPr>
          <w:rFonts w:ascii="Arial" w:hAnsi="Arial" w:cs="Arial"/>
          <w:b/>
          <w:sz w:val="22"/>
          <w:szCs w:val="22"/>
        </w:rPr>
        <w:t>studia niestacjonarne*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Pełna nazwa i adres </w:t>
      </w:r>
      <w:r w:rsidR="00D902B1">
        <w:rPr>
          <w:rFonts w:ascii="Arial" w:hAnsi="Arial" w:cs="Arial"/>
          <w:sz w:val="22"/>
          <w:szCs w:val="22"/>
        </w:rPr>
        <w:t xml:space="preserve">jednostki przyjmującej </w:t>
      </w:r>
      <w:r w:rsidRPr="00804E1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p w:rsidR="0021382D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p w:rsidR="0021382D" w:rsidRPr="00804E1B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>
        <w:trPr>
          <w:trHeight w:val="368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1D5544" w:rsidRDefault="001D5544" w:rsidP="007C142C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specyfikę przedszkola,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</w:t>
            </w:r>
            <w:r w:rsid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D.6.W1.</w:t>
            </w:r>
            <w:r w:rsid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:rsidTr="001D5544">
        <w:trPr>
          <w:trHeight w:val="58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1D5544" w:rsidRDefault="001D5544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Zna i rozumie </w:t>
            </w:r>
            <w:r w:rsidR="007C142C" w:rsidRPr="007C142C">
              <w:rPr>
                <w:rFonts w:ascii="Arial" w:hAnsi="Arial" w:cs="Arial"/>
              </w:rPr>
              <w:t>specyfikę edukacji włączającej dzieci i uczniów ze specjalnymi potrzebami edukacyjnymi</w:t>
            </w:r>
            <w:r w:rsidR="007C142C">
              <w:rPr>
                <w:rFonts w:ascii="Arial" w:hAnsi="Arial" w:cs="Arial"/>
              </w:rPr>
              <w:t xml:space="preserve"> (</w:t>
            </w:r>
            <w:r w:rsidR="007C142C" w:rsidRPr="007C142C">
              <w:rPr>
                <w:rFonts w:ascii="Arial" w:hAnsi="Arial" w:cs="Arial"/>
              </w:rPr>
              <w:t>D.6.W2.</w:t>
            </w:r>
            <w:r w:rsidR="007C142C">
              <w:rPr>
                <w:rFonts w:ascii="Arial" w:hAnsi="Arial" w:cs="Arial"/>
              </w:rPr>
              <w:t>)</w:t>
            </w:r>
            <w:r w:rsidR="007C142C" w:rsidRPr="007C142C"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42C" w:rsidRPr="00804E1B" w:rsidTr="001D5544">
        <w:trPr>
          <w:trHeight w:val="58"/>
        </w:trPr>
        <w:tc>
          <w:tcPr>
            <w:tcW w:w="616" w:type="dxa"/>
          </w:tcPr>
          <w:p w:rsidR="007C142C" w:rsidRPr="00804E1B" w:rsidRDefault="007C142C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7289" w:type="dxa"/>
          </w:tcPr>
          <w:p w:rsidR="007C142C" w:rsidRPr="001D5544" w:rsidRDefault="007C142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7C142C">
              <w:rPr>
                <w:rFonts w:ascii="Arial" w:hAnsi="Arial" w:cs="Arial"/>
              </w:rPr>
              <w:t>zasady zapewniania bezpieczeństwa dzieciom w przedszkolu i uczniom w szkole lub placówce systemu oświaty i poza nimi</w:t>
            </w:r>
            <w:r>
              <w:rPr>
                <w:rFonts w:ascii="Arial" w:hAnsi="Arial" w:cs="Arial"/>
              </w:rPr>
              <w:t xml:space="preserve"> (</w:t>
            </w:r>
            <w:r w:rsidRPr="007C142C">
              <w:rPr>
                <w:rFonts w:ascii="Arial" w:hAnsi="Arial" w:cs="Arial"/>
              </w:rPr>
              <w:t>D.6.W</w:t>
            </w:r>
            <w:r>
              <w:rPr>
                <w:rFonts w:ascii="Arial" w:hAnsi="Arial" w:cs="Arial"/>
              </w:rPr>
              <w:t>3</w:t>
            </w:r>
            <w:r w:rsidRPr="007C14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1075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1D5544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D5544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7C142C" w:rsidRPr="007C142C" w:rsidRDefault="00523267" w:rsidP="007C142C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hAnsi="Arial" w:cs="Arial"/>
                <w:sz w:val="22"/>
                <w:szCs w:val="22"/>
              </w:rPr>
              <w:t>Potrafi</w:t>
            </w:r>
            <w:r w:rsidR="001D5544" w:rsidRPr="001D5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zaobserwować funkcjonowanie dziecka i ucznia ze specjalnymi potrzebami edukacyjnymi i nauczyciela w przedszkolu, szkole lub placówce systemu oświaty</w:t>
            </w:r>
            <w:r w:rsidR="007C142C">
              <w:t xml:space="preserve"> (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D.6.U1.</w:t>
            </w:r>
            <w:r w:rsid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  <w:p w:rsidR="00523267" w:rsidRPr="001D5544" w:rsidRDefault="00523267" w:rsidP="007C142C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1D5544" w:rsidRPr="001D5544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 w:rsidR="007C142C">
              <w:rPr>
                <w:rFonts w:ascii="Arial" w:hAnsi="Arial" w:cs="Arial"/>
              </w:rPr>
              <w:t xml:space="preserve"> </w:t>
            </w:r>
            <w:r w:rsidR="007C142C" w:rsidRPr="007C142C">
              <w:rPr>
                <w:rFonts w:ascii="Arial" w:hAnsi="Arial" w:cs="Arial"/>
              </w:rPr>
              <w:t>dokonać analizy i interpretacji zaobserwowanych lub doświadczonych sytuacji i zdarzeń pedagogicznych (D.6.U2.).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7C142C">
              <w:rPr>
                <w:rFonts w:ascii="Arial" w:hAnsi="Arial" w:cs="Arial"/>
              </w:rPr>
              <w:t xml:space="preserve">do </w:t>
            </w:r>
            <w:r w:rsidR="007C142C"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 w:rsidR="007C142C">
              <w:t xml:space="preserve"> (</w:t>
            </w:r>
            <w:r w:rsidR="007C142C" w:rsidRPr="007C142C">
              <w:rPr>
                <w:rFonts w:ascii="Arial" w:hAnsi="Arial" w:cs="Arial"/>
              </w:rPr>
              <w:t>D.6.K1.</w:t>
            </w:r>
            <w:r w:rsidR="007C142C">
              <w:rPr>
                <w:rFonts w:ascii="Arial" w:hAnsi="Arial" w:cs="Arial"/>
              </w:rPr>
              <w:t>)</w:t>
            </w:r>
            <w:r w:rsidR="007C142C" w:rsidRPr="007C142C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21382D" w:rsidRPr="00804E1B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jc w:val="both"/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>12 pkt. – ocena bardzo dobra; 11 pkt. – ocena dobra plus; 10 pkt. – ocena dobra; 9 pkt. –</w:t>
      </w:r>
    </w:p>
    <w:p w:rsidR="00325924" w:rsidRPr="00D902B1" w:rsidRDefault="00D902B1" w:rsidP="00D902B1">
      <w:pPr>
        <w:jc w:val="both"/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>ocena dostateczna plus; 8-7 pkt. – ocena dostat</w:t>
      </w:r>
      <w:r>
        <w:rPr>
          <w:rFonts w:ascii="Arial" w:hAnsi="Arial" w:cs="Arial"/>
          <w:sz w:val="22"/>
          <w:szCs w:val="22"/>
        </w:rPr>
        <w:t xml:space="preserve">eczna; 6 pkt. i poniżej – ocena </w:t>
      </w:r>
      <w:r w:rsidRPr="00D902B1">
        <w:rPr>
          <w:rFonts w:ascii="Arial" w:hAnsi="Arial" w:cs="Arial"/>
          <w:sz w:val="22"/>
          <w:szCs w:val="22"/>
        </w:rPr>
        <w:t>niedostateczna.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>Podpis Opiekuna praktyk z ramienia                                            Pieczęć i podpis Dyrektora</w:t>
      </w: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 xml:space="preserve"> jednostki przyjmującej           </w:t>
      </w: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ab/>
      </w:r>
      <w:r w:rsidRPr="00D902B1">
        <w:rPr>
          <w:rFonts w:ascii="Arial" w:hAnsi="Arial" w:cs="Arial"/>
          <w:sz w:val="22"/>
          <w:szCs w:val="22"/>
        </w:rPr>
        <w:tab/>
      </w:r>
      <w:r w:rsidRPr="00D902B1">
        <w:rPr>
          <w:rFonts w:ascii="Arial" w:hAnsi="Arial" w:cs="Arial"/>
          <w:sz w:val="22"/>
          <w:szCs w:val="22"/>
        </w:rPr>
        <w:tab/>
      </w:r>
      <w:r w:rsidRPr="00D902B1">
        <w:rPr>
          <w:rFonts w:ascii="Arial" w:hAnsi="Arial" w:cs="Arial"/>
          <w:sz w:val="22"/>
          <w:szCs w:val="22"/>
        </w:rPr>
        <w:tab/>
      </w:r>
      <w:r w:rsidRPr="00D902B1">
        <w:rPr>
          <w:rFonts w:ascii="Arial" w:hAnsi="Arial" w:cs="Arial"/>
          <w:sz w:val="22"/>
          <w:szCs w:val="22"/>
        </w:rPr>
        <w:tab/>
      </w: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rPr>
          <w:rFonts w:ascii="Arial" w:hAnsi="Arial" w:cs="Arial"/>
          <w:sz w:val="22"/>
          <w:szCs w:val="22"/>
        </w:rPr>
      </w:pPr>
    </w:p>
    <w:p w:rsidR="00D902B1" w:rsidRPr="00D902B1" w:rsidRDefault="00D902B1" w:rsidP="00D902B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D902B1">
        <w:rPr>
          <w:rFonts w:ascii="Arial" w:hAnsi="Arial" w:cs="Arial"/>
          <w:sz w:val="22"/>
          <w:szCs w:val="22"/>
        </w:rPr>
        <w:t>Pieczęć jednostki przyjmującej</w:t>
      </w:r>
    </w:p>
    <w:p w:rsidR="00D902B1" w:rsidRPr="00D902B1" w:rsidRDefault="00D902B1" w:rsidP="00D902B1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714E"/>
    <w:rsid w:val="00077384"/>
    <w:rsid w:val="001156CA"/>
    <w:rsid w:val="00116DEB"/>
    <w:rsid w:val="001B06F2"/>
    <w:rsid w:val="001D5544"/>
    <w:rsid w:val="001F7C4E"/>
    <w:rsid w:val="0021382D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523267"/>
    <w:rsid w:val="006134EF"/>
    <w:rsid w:val="006617C1"/>
    <w:rsid w:val="006834AE"/>
    <w:rsid w:val="00692406"/>
    <w:rsid w:val="006C5110"/>
    <w:rsid w:val="00755C95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C214B6"/>
    <w:rsid w:val="00C93310"/>
    <w:rsid w:val="00CA69EA"/>
    <w:rsid w:val="00D902B1"/>
    <w:rsid w:val="00E40DBC"/>
    <w:rsid w:val="00F0707B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2023-10-25T09:05:00Z</dcterms:created>
  <dcterms:modified xsi:type="dcterms:W3CDTF">2023-10-25T09:05:00Z</dcterms:modified>
</cp:coreProperties>
</file>